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Default="00BA5B7C" w:rsidP="00BA5B7C">
      <w:pPr>
        <w:jc w:val="center"/>
        <w:rPr>
          <w:rFonts w:asciiTheme="minorHAnsi" w:hAnsiTheme="minorHAnsi" w:cs="Tahoma"/>
          <w:b/>
          <w:sz w:val="24"/>
          <w:szCs w:val="22"/>
        </w:rPr>
      </w:pPr>
      <w:r w:rsidRPr="00244872">
        <w:rPr>
          <w:rFonts w:asciiTheme="minorHAnsi" w:hAnsiTheme="minorHAnsi" w:cs="Tahoma"/>
          <w:b/>
          <w:sz w:val="24"/>
          <w:szCs w:val="22"/>
        </w:rPr>
        <w:t>Obrazec</w:t>
      </w:r>
      <w:r w:rsidR="00DF1918">
        <w:rPr>
          <w:rFonts w:asciiTheme="minorHAnsi" w:hAnsiTheme="minorHAnsi" w:cs="Tahoma"/>
          <w:b/>
          <w:sz w:val="24"/>
          <w:szCs w:val="22"/>
        </w:rPr>
        <w:t xml:space="preserve"> </w:t>
      </w:r>
      <w:r w:rsidR="003E0261">
        <w:rPr>
          <w:rFonts w:asciiTheme="minorHAnsi" w:hAnsiTheme="minorHAnsi" w:cs="Tahoma"/>
          <w:b/>
          <w:sz w:val="24"/>
          <w:szCs w:val="22"/>
        </w:rPr>
        <w:t>10</w:t>
      </w:r>
      <w:r w:rsidRPr="00244872">
        <w:rPr>
          <w:rFonts w:asciiTheme="minorHAnsi" w:hAnsiTheme="minorHAnsi" w:cs="Tahoma"/>
          <w:b/>
          <w:sz w:val="24"/>
          <w:szCs w:val="22"/>
        </w:rPr>
        <w:t xml:space="preserve"> »</w:t>
      </w:r>
      <w:r w:rsidR="008C3E2C">
        <w:rPr>
          <w:rFonts w:asciiTheme="minorHAnsi" w:hAnsiTheme="minorHAnsi" w:cs="Tahoma"/>
          <w:b/>
          <w:sz w:val="24"/>
          <w:szCs w:val="22"/>
        </w:rPr>
        <w:t>Izjava glede tehnične in strokovne sposobnosti</w:t>
      </w:r>
      <w:r w:rsidRPr="00244872">
        <w:rPr>
          <w:rFonts w:asciiTheme="minorHAnsi" w:hAnsiTheme="minorHAnsi" w:cs="Tahoma"/>
          <w:b/>
          <w:sz w:val="24"/>
          <w:szCs w:val="22"/>
        </w:rPr>
        <w:t>«</w:t>
      </w:r>
    </w:p>
    <w:p w:rsidR="003441E3" w:rsidRDefault="003441E3" w:rsidP="008C3E2C">
      <w:pPr>
        <w:rPr>
          <w:rFonts w:asciiTheme="minorHAnsi" w:hAnsiTheme="minorHAnsi" w:cs="Tahoma"/>
          <w:szCs w:val="22"/>
        </w:rPr>
      </w:pPr>
    </w:p>
    <w:p w:rsidR="008C3E2C" w:rsidRDefault="008C3E2C" w:rsidP="008C3E2C">
      <w:pPr>
        <w:rPr>
          <w:rFonts w:asciiTheme="minorHAnsi" w:hAnsiTheme="minorHAnsi" w:cs="Tahoma"/>
          <w:szCs w:val="22"/>
        </w:rPr>
      </w:pPr>
      <w:r w:rsidRPr="008C3E2C">
        <w:rPr>
          <w:rFonts w:asciiTheme="minorHAnsi" w:hAnsiTheme="minorHAnsi" w:cs="Tahoma"/>
          <w:szCs w:val="22"/>
        </w:rPr>
        <w:t xml:space="preserve">S podpisom te izjave pod kazensko in materialno odgovornostjo </w:t>
      </w:r>
      <w:r w:rsidRPr="008C3E2C">
        <w:rPr>
          <w:rFonts w:asciiTheme="minorHAnsi" w:hAnsiTheme="minorHAnsi" w:cs="Tahoma"/>
          <w:b/>
          <w:szCs w:val="22"/>
        </w:rPr>
        <w:t>izjavljamo</w:t>
      </w:r>
      <w:r>
        <w:rPr>
          <w:rFonts w:asciiTheme="minorHAnsi" w:hAnsiTheme="minorHAnsi" w:cs="Tahoma"/>
          <w:szCs w:val="22"/>
        </w:rPr>
        <w:t>, da</w:t>
      </w:r>
      <w:r w:rsidRPr="008C3E2C">
        <w:rPr>
          <w:rFonts w:asciiTheme="minorHAnsi" w:hAnsiTheme="minorHAnsi" w:cs="Tahoma"/>
          <w:szCs w:val="22"/>
        </w:rPr>
        <w:t xml:space="preserve"> </w:t>
      </w:r>
      <w:r w:rsidRPr="003E0261">
        <w:rPr>
          <w:rFonts w:asciiTheme="minorHAnsi" w:hAnsiTheme="minorHAnsi" w:cs="Tahoma"/>
          <w:i/>
          <w:color w:val="00B0F0"/>
          <w:szCs w:val="22"/>
        </w:rPr>
        <w:t>(ustrezno označiti)</w:t>
      </w:r>
      <w:r w:rsidRPr="008C3E2C">
        <w:rPr>
          <w:rFonts w:asciiTheme="minorHAnsi" w:hAnsiTheme="minorHAnsi" w:cs="Tahoma"/>
          <w:szCs w:val="22"/>
        </w:rPr>
        <w:t>:</w:t>
      </w:r>
    </w:p>
    <w:p w:rsidR="008C3E2C" w:rsidRDefault="00B41181" w:rsidP="008C3E2C">
      <w:pPr>
        <w:ind w:left="426"/>
        <w:rPr>
          <w:rFonts w:asciiTheme="minorHAnsi" w:hAnsiTheme="minorHAnsi"/>
        </w:rPr>
      </w:pPr>
      <w:sdt>
        <w:sdtPr>
          <w:rPr>
            <w:rFonts w:asciiTheme="minorHAnsi" w:hAnsiTheme="minorHAnsi"/>
          </w:rPr>
          <w:id w:val="1011410254"/>
          <w14:checkbox>
            <w14:checked w14:val="0"/>
            <w14:checkedState w14:val="2612" w14:font="MS Gothic"/>
            <w14:uncheckedState w14:val="2610" w14:font="MS Gothic"/>
          </w14:checkbox>
        </w:sdtPr>
        <w:sdtEndPr/>
        <w:sdtContent>
          <w:r w:rsidR="002E3F2A">
            <w:rPr>
              <w:rFonts w:ascii="MS Gothic" w:eastAsia="MS Gothic" w:hAnsi="MS Gothic" w:hint="eastAsia"/>
            </w:rPr>
            <w:t>☐</w:t>
          </w:r>
        </w:sdtContent>
      </w:sdt>
      <w:r w:rsidR="008C3E2C" w:rsidRPr="00141BAA">
        <w:rPr>
          <w:rFonts w:asciiTheme="minorHAnsi" w:hAnsiTheme="minorHAnsi"/>
        </w:rPr>
        <w:t xml:space="preserve"> sam</w:t>
      </w:r>
      <w:r w:rsidR="008C3E2C">
        <w:rPr>
          <w:rFonts w:asciiTheme="minorHAnsi" w:hAnsiTheme="minorHAnsi"/>
        </w:rPr>
        <w:t>i</w:t>
      </w:r>
      <w:r w:rsidR="000F5664">
        <w:rPr>
          <w:rFonts w:asciiTheme="minorHAnsi" w:hAnsiTheme="minorHAnsi"/>
        </w:rPr>
        <w:t>,</w:t>
      </w:r>
    </w:p>
    <w:p w:rsidR="008C3E2C" w:rsidRPr="00141BAA" w:rsidRDefault="00B41181" w:rsidP="008C3E2C">
      <w:pPr>
        <w:ind w:left="426"/>
        <w:rPr>
          <w:rFonts w:asciiTheme="minorHAnsi" w:hAnsiTheme="minorHAnsi"/>
        </w:rPr>
      </w:pPr>
      <w:sdt>
        <w:sdtPr>
          <w:rPr>
            <w:rFonts w:asciiTheme="minorHAnsi" w:hAnsiTheme="minorHAnsi"/>
          </w:rPr>
          <w:id w:val="-753665140"/>
          <w14:checkbox>
            <w14:checked w14:val="0"/>
            <w14:checkedState w14:val="2612" w14:font="MS Gothic"/>
            <w14:uncheckedState w14:val="2610" w14:font="MS Gothic"/>
          </w14:checkbox>
        </w:sdtPr>
        <w:sdtEndPr/>
        <w:sdtContent>
          <w:r w:rsidR="008C3E2C">
            <w:rPr>
              <w:rFonts w:ascii="MS Gothic" w:eastAsia="MS Gothic" w:hAnsi="MS Gothic" w:hint="eastAsia"/>
            </w:rPr>
            <w:t>☐</w:t>
          </w:r>
        </w:sdtContent>
      </w:sdt>
      <w:r w:rsidR="008C3E2C" w:rsidRPr="00141BAA">
        <w:rPr>
          <w:rFonts w:asciiTheme="minorHAnsi" w:hAnsiTheme="minorHAnsi"/>
        </w:rPr>
        <w:t xml:space="preserve"> </w:t>
      </w:r>
      <w:r w:rsidR="008C3E2C">
        <w:rPr>
          <w:rFonts w:asciiTheme="minorHAnsi" w:hAnsiTheme="minorHAnsi"/>
        </w:rPr>
        <w:t>skupaj s partnerji v skupni ponudbi</w:t>
      </w:r>
      <w:r w:rsidR="000F5664">
        <w:rPr>
          <w:rFonts w:asciiTheme="minorHAnsi" w:hAnsiTheme="minorHAnsi"/>
        </w:rPr>
        <w:t>,</w:t>
      </w:r>
    </w:p>
    <w:p w:rsidR="008C3E2C" w:rsidRPr="00141BAA" w:rsidRDefault="00B41181" w:rsidP="008C3E2C">
      <w:pPr>
        <w:ind w:left="426"/>
        <w:rPr>
          <w:rFonts w:asciiTheme="minorHAnsi" w:hAnsiTheme="minorHAnsi"/>
        </w:rPr>
      </w:pPr>
      <w:sdt>
        <w:sdtPr>
          <w:rPr>
            <w:rFonts w:asciiTheme="minorHAnsi" w:hAnsiTheme="minorHAnsi"/>
          </w:rPr>
          <w:id w:val="-1253346243"/>
          <w14:checkbox>
            <w14:checked w14:val="0"/>
            <w14:checkedState w14:val="2612" w14:font="MS Gothic"/>
            <w14:uncheckedState w14:val="2610" w14:font="MS Gothic"/>
          </w14:checkbox>
        </w:sdtPr>
        <w:sdtEndPr/>
        <w:sdtContent>
          <w:r w:rsidR="008C3E2C">
            <w:rPr>
              <w:rFonts w:ascii="MS Gothic" w:eastAsia="MS Gothic" w:hAnsi="MS Gothic" w:hint="eastAsia"/>
            </w:rPr>
            <w:t>☐</w:t>
          </w:r>
        </w:sdtContent>
      </w:sdt>
      <w:r w:rsidR="008C3E2C">
        <w:rPr>
          <w:rFonts w:asciiTheme="minorHAnsi" w:hAnsiTheme="minorHAnsi"/>
        </w:rPr>
        <w:t xml:space="preserve"> s podizvajalci</w:t>
      </w:r>
      <w:r w:rsidR="000F5664">
        <w:rPr>
          <w:rFonts w:asciiTheme="minorHAnsi" w:hAnsiTheme="minorHAnsi"/>
        </w:rPr>
        <w:t>,</w:t>
      </w:r>
    </w:p>
    <w:p w:rsidR="008C3E2C" w:rsidRDefault="00B41181" w:rsidP="008C3E2C">
      <w:pPr>
        <w:ind w:left="426"/>
        <w:rPr>
          <w:rFonts w:asciiTheme="minorHAnsi" w:hAnsiTheme="minorHAnsi"/>
        </w:rPr>
      </w:pPr>
      <w:sdt>
        <w:sdtPr>
          <w:rPr>
            <w:rFonts w:asciiTheme="minorHAnsi" w:hAnsiTheme="minorHAnsi"/>
          </w:rPr>
          <w:id w:val="-1292431988"/>
          <w14:checkbox>
            <w14:checked w14:val="0"/>
            <w14:checkedState w14:val="2612" w14:font="MS Gothic"/>
            <w14:uncheckedState w14:val="2610" w14:font="MS Gothic"/>
          </w14:checkbox>
        </w:sdtPr>
        <w:sdtEndPr/>
        <w:sdtContent>
          <w:r w:rsidR="008C3E2C">
            <w:rPr>
              <w:rFonts w:ascii="MS Gothic" w:eastAsia="MS Gothic" w:hAnsi="MS Gothic" w:hint="eastAsia"/>
            </w:rPr>
            <w:t>☐</w:t>
          </w:r>
        </w:sdtContent>
      </w:sdt>
      <w:r w:rsidR="008C3E2C">
        <w:rPr>
          <w:rFonts w:asciiTheme="minorHAnsi" w:hAnsiTheme="minorHAnsi"/>
        </w:rPr>
        <w:t xml:space="preserve"> z drugimi gospodarskimi subjekti</w:t>
      </w:r>
      <w:r w:rsidR="000F5664">
        <w:rPr>
          <w:rFonts w:asciiTheme="minorHAnsi" w:hAnsiTheme="minorHAnsi"/>
        </w:rPr>
        <w:t>,</w:t>
      </w:r>
    </w:p>
    <w:p w:rsidR="008C3E2C" w:rsidRPr="008C3E2C" w:rsidRDefault="008C3E2C" w:rsidP="008C3E2C">
      <w:pPr>
        <w:rPr>
          <w:rFonts w:asciiTheme="minorHAnsi" w:hAnsiTheme="minorHAnsi"/>
        </w:rPr>
      </w:pPr>
      <w:r w:rsidRPr="008C3E2C">
        <w:rPr>
          <w:rFonts w:asciiTheme="minorHAnsi" w:hAnsiTheme="minorHAnsi"/>
        </w:rPr>
        <w:t>izpolnjujemo s strani naročnika postavljene pogoje glede tehnične in strokovne sposobnosti.</w:t>
      </w:r>
    </w:p>
    <w:p w:rsidR="008C3E2C" w:rsidRDefault="008C3E2C" w:rsidP="008C3E2C">
      <w:pPr>
        <w:rPr>
          <w:rFonts w:asciiTheme="minorHAnsi" w:hAnsiTheme="minorHAnsi" w:cs="Tahoma"/>
          <w:szCs w:val="22"/>
        </w:rPr>
      </w:pPr>
    </w:p>
    <w:p w:rsidR="008C3E2C" w:rsidRDefault="008C3E2C" w:rsidP="008C3E2C">
      <w:pPr>
        <w:jc w:val="both"/>
        <w:rPr>
          <w:rFonts w:asciiTheme="minorHAnsi" w:hAnsiTheme="minorHAnsi" w:cs="Tahoma"/>
          <w:szCs w:val="22"/>
        </w:rPr>
      </w:pPr>
      <w:r w:rsidRPr="008C3E2C">
        <w:rPr>
          <w:rFonts w:asciiTheme="minorHAnsi" w:hAnsiTheme="minorHAnsi" w:cs="Tahoma"/>
          <w:szCs w:val="22"/>
        </w:rPr>
        <w:t>V kolikor ponudnik/skupina ponudnikov v skupni ponudbi uporablja zmogljivosti drugih subjektov za izpolnitev pogojev glede tehnične in strokovne sposobnosti navedite subjekte katerih zmogljivosti ponudnik/skupina ponudnikov uporablja:</w:t>
      </w:r>
    </w:p>
    <w:p w:rsidR="008C3E2C" w:rsidRDefault="008C3E2C" w:rsidP="0026123A">
      <w:pPr>
        <w:jc w:val="center"/>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BA5B7C" w:rsidRPr="003008E1" w:rsidTr="003E0261">
        <w:trPr>
          <w:trHeight w:val="242"/>
        </w:trPr>
        <w:tc>
          <w:tcPr>
            <w:tcW w:w="2111" w:type="pct"/>
            <w:shd w:val="clear" w:color="auto" w:fill="DEEAF6" w:themeFill="accent1" w:themeFillTint="33"/>
          </w:tcPr>
          <w:p w:rsidR="00BA5B7C" w:rsidRPr="003441E3" w:rsidRDefault="003441E3" w:rsidP="002E24F2">
            <w:pPr>
              <w:spacing w:before="60" w:after="60"/>
              <w:rPr>
                <w:rFonts w:asciiTheme="minorHAnsi" w:hAnsiTheme="minorHAnsi" w:cs="Tahoma"/>
                <w:b/>
                <w:szCs w:val="22"/>
              </w:rPr>
            </w:pPr>
            <w:r w:rsidRPr="003441E3">
              <w:rPr>
                <w:rFonts w:asciiTheme="minorHAnsi" w:hAnsiTheme="minorHAnsi" w:cs="Tahoma"/>
                <w:b/>
                <w:szCs w:val="22"/>
              </w:rPr>
              <w:t>Naziv g</w:t>
            </w:r>
            <w:r w:rsidR="00244872" w:rsidRPr="003441E3">
              <w:rPr>
                <w:rFonts w:asciiTheme="minorHAnsi" w:hAnsiTheme="minorHAnsi" w:cs="Tahoma"/>
                <w:b/>
                <w:szCs w:val="22"/>
              </w:rPr>
              <w:t>ospodarsk</w:t>
            </w:r>
            <w:r w:rsidRPr="003441E3">
              <w:rPr>
                <w:rFonts w:asciiTheme="minorHAnsi" w:hAnsiTheme="minorHAnsi" w:cs="Tahoma"/>
                <w:b/>
                <w:szCs w:val="22"/>
              </w:rPr>
              <w:t>ega</w:t>
            </w:r>
            <w:r w:rsidR="0026123A" w:rsidRPr="003441E3">
              <w:rPr>
                <w:rFonts w:asciiTheme="minorHAnsi" w:hAnsiTheme="minorHAnsi" w:cs="Tahoma"/>
                <w:b/>
                <w:szCs w:val="22"/>
              </w:rPr>
              <w:t xml:space="preserve"> subjekt</w:t>
            </w:r>
            <w:r w:rsidRPr="003441E3">
              <w:rPr>
                <w:rFonts w:asciiTheme="minorHAnsi" w:hAnsiTheme="minorHAnsi" w:cs="Tahoma"/>
                <w:b/>
                <w:szCs w:val="22"/>
              </w:rPr>
              <w:t>a</w:t>
            </w:r>
            <w:r w:rsidR="00BA5B7C" w:rsidRPr="003441E3">
              <w:rPr>
                <w:rFonts w:asciiTheme="minorHAnsi" w:hAnsiTheme="minorHAnsi" w:cs="Tahoma"/>
                <w:b/>
                <w:szCs w:val="22"/>
              </w:rPr>
              <w:t>:</w:t>
            </w:r>
          </w:p>
        </w:tc>
        <w:tc>
          <w:tcPr>
            <w:tcW w:w="2889" w:type="pct"/>
            <w:shd w:val="clear" w:color="auto" w:fill="auto"/>
          </w:tcPr>
          <w:p w:rsidR="00BA5B7C" w:rsidRPr="003441E3" w:rsidRDefault="003E0261" w:rsidP="002E24F2">
            <w:pPr>
              <w:spacing w:before="60" w:after="6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441E3" w:rsidRPr="003008E1" w:rsidTr="003E0261">
        <w:tc>
          <w:tcPr>
            <w:tcW w:w="2111" w:type="pct"/>
            <w:shd w:val="clear" w:color="auto" w:fill="DEEAF6" w:themeFill="accent1" w:themeFillTint="33"/>
          </w:tcPr>
          <w:p w:rsidR="003441E3" w:rsidRPr="003441E3" w:rsidRDefault="003441E3" w:rsidP="002E24F2">
            <w:pPr>
              <w:spacing w:before="60" w:after="60"/>
              <w:rPr>
                <w:rFonts w:asciiTheme="minorHAnsi" w:hAnsiTheme="minorHAnsi" w:cs="Tahoma"/>
                <w:b/>
                <w:szCs w:val="22"/>
              </w:rPr>
            </w:pPr>
            <w:r w:rsidRPr="003441E3">
              <w:rPr>
                <w:rFonts w:asciiTheme="minorHAnsi" w:hAnsiTheme="minorHAnsi" w:cs="Tahoma"/>
                <w:b/>
                <w:szCs w:val="22"/>
              </w:rPr>
              <w:t>Sedež/naslov gospodarskega subjekta:</w:t>
            </w:r>
          </w:p>
        </w:tc>
        <w:tc>
          <w:tcPr>
            <w:tcW w:w="2889" w:type="pct"/>
            <w:shd w:val="clear" w:color="auto" w:fill="auto"/>
          </w:tcPr>
          <w:p w:rsidR="003441E3" w:rsidRPr="003441E3" w:rsidRDefault="003E0261" w:rsidP="002E24F2">
            <w:pPr>
              <w:spacing w:before="60" w:after="6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BA5B7C" w:rsidRDefault="00BA5B7C" w:rsidP="00BA5B7C">
      <w:pPr>
        <w:rPr>
          <w:rFonts w:asciiTheme="minorHAnsi" w:hAnsiTheme="minorHAnsi" w:cs="Tahoma"/>
          <w:szCs w:val="22"/>
        </w:rPr>
      </w:pPr>
    </w:p>
    <w:p w:rsidR="000F5664" w:rsidRDefault="008C3E2C" w:rsidP="000F5664">
      <w:pPr>
        <w:rPr>
          <w:rFonts w:asciiTheme="minorHAnsi" w:hAnsiTheme="minorHAnsi" w:cs="Tahoma"/>
          <w:szCs w:val="22"/>
        </w:rPr>
      </w:pPr>
      <w:r w:rsidRPr="008C3E2C">
        <w:rPr>
          <w:rFonts w:asciiTheme="minorHAnsi" w:hAnsiTheme="minorHAnsi" w:cs="Tahoma"/>
          <w:b/>
          <w:szCs w:val="22"/>
        </w:rPr>
        <w:t>Prvi pogoj</w:t>
      </w:r>
      <w:r>
        <w:rPr>
          <w:rFonts w:asciiTheme="minorHAnsi" w:hAnsiTheme="minorHAnsi" w:cs="Tahoma"/>
          <w:szCs w:val="22"/>
        </w:rPr>
        <w:t xml:space="preserve"> tehnične in strokovne sposobnosti </w:t>
      </w:r>
      <w:r w:rsidR="000F5664">
        <w:rPr>
          <w:rFonts w:asciiTheme="minorHAnsi" w:hAnsiTheme="minorHAnsi" w:cs="Tahoma"/>
          <w:szCs w:val="22"/>
        </w:rPr>
        <w:t>izpolnjujemo z naslednjima referenčnima deloma:</w:t>
      </w:r>
    </w:p>
    <w:p w:rsidR="00E77EEB" w:rsidRDefault="00E77EEB" w:rsidP="000F5664">
      <w:pPr>
        <w:rPr>
          <w:rFonts w:asciiTheme="minorHAnsi" w:hAnsiTheme="minorHAnsi" w:cs="Tahoma"/>
          <w:szCs w:val="22"/>
        </w:rPr>
      </w:pPr>
    </w:p>
    <w:tbl>
      <w:tblPr>
        <w:tblW w:w="5000" w:type="pct"/>
        <w:tblCellMar>
          <w:left w:w="70" w:type="dxa"/>
          <w:right w:w="70" w:type="dxa"/>
        </w:tblCellMar>
        <w:tblLook w:val="04A0" w:firstRow="1" w:lastRow="0" w:firstColumn="1" w:lastColumn="0" w:noHBand="0" w:noVBand="1"/>
      </w:tblPr>
      <w:tblGrid>
        <w:gridCol w:w="3020"/>
        <w:gridCol w:w="3021"/>
        <w:gridCol w:w="3021"/>
      </w:tblGrid>
      <w:tr w:rsidR="00E77EEB" w:rsidRPr="0041231F" w:rsidTr="003E0261">
        <w:trPr>
          <w:trHeight w:val="394"/>
        </w:trPr>
        <w:tc>
          <w:tcPr>
            <w:tcW w:w="1666" w:type="pct"/>
            <w:tcBorders>
              <w:top w:val="single" w:sz="4" w:space="0" w:color="auto"/>
              <w:left w:val="single" w:sz="4" w:space="0" w:color="auto"/>
              <w:bottom w:val="double" w:sz="6" w:space="0" w:color="auto"/>
              <w:right w:val="single" w:sz="4" w:space="0" w:color="auto"/>
            </w:tcBorders>
            <w:shd w:val="clear" w:color="auto" w:fill="DEEAF6" w:themeFill="accent1" w:themeFillTint="33"/>
            <w:vAlign w:val="center"/>
            <w:hideMark/>
          </w:tcPr>
          <w:p w:rsidR="00E77EEB" w:rsidRPr="0041231F" w:rsidRDefault="0041231F" w:rsidP="003E0261">
            <w:pPr>
              <w:spacing w:before="60" w:after="60"/>
              <w:jc w:val="center"/>
              <w:rPr>
                <w:rFonts w:asciiTheme="minorHAnsi" w:hAnsiTheme="minorHAnsi" w:cs="Tahoma"/>
                <w:b/>
                <w:szCs w:val="22"/>
              </w:rPr>
            </w:pPr>
            <w:r>
              <w:rPr>
                <w:rFonts w:asciiTheme="minorHAnsi" w:hAnsiTheme="minorHAnsi" w:cs="Tahoma"/>
                <w:b/>
                <w:szCs w:val="22"/>
              </w:rPr>
              <w:t>Naziv gospodarskega subjekta</w:t>
            </w:r>
          </w:p>
        </w:tc>
        <w:tc>
          <w:tcPr>
            <w:tcW w:w="1667" w:type="pct"/>
            <w:tcBorders>
              <w:top w:val="single" w:sz="4" w:space="0" w:color="auto"/>
              <w:left w:val="nil"/>
              <w:bottom w:val="double" w:sz="6" w:space="0" w:color="auto"/>
              <w:right w:val="single" w:sz="4" w:space="0" w:color="auto"/>
            </w:tcBorders>
            <w:shd w:val="clear" w:color="auto" w:fill="DEEAF6" w:themeFill="accent1" w:themeFillTint="33"/>
            <w:vAlign w:val="center"/>
            <w:hideMark/>
          </w:tcPr>
          <w:p w:rsidR="00E77EEB" w:rsidRPr="0041231F" w:rsidRDefault="00E77EEB" w:rsidP="003E0261">
            <w:pPr>
              <w:spacing w:before="60" w:after="60"/>
              <w:jc w:val="center"/>
              <w:rPr>
                <w:rFonts w:asciiTheme="minorHAnsi" w:hAnsiTheme="minorHAnsi" w:cs="Tahoma"/>
                <w:b/>
                <w:szCs w:val="22"/>
              </w:rPr>
            </w:pPr>
            <w:r w:rsidRPr="0041231F">
              <w:rPr>
                <w:rFonts w:asciiTheme="minorHAnsi" w:hAnsiTheme="minorHAnsi" w:cs="Tahoma"/>
                <w:b/>
                <w:szCs w:val="22"/>
              </w:rPr>
              <w:t>Naziv referenčnega dela</w:t>
            </w:r>
          </w:p>
        </w:tc>
        <w:tc>
          <w:tcPr>
            <w:tcW w:w="1667" w:type="pct"/>
            <w:tcBorders>
              <w:top w:val="single" w:sz="4" w:space="0" w:color="auto"/>
              <w:left w:val="single" w:sz="4" w:space="0" w:color="auto"/>
              <w:bottom w:val="double" w:sz="6" w:space="0" w:color="auto"/>
              <w:right w:val="single" w:sz="4" w:space="0" w:color="auto"/>
            </w:tcBorders>
            <w:shd w:val="clear" w:color="auto" w:fill="DEEAF6" w:themeFill="accent1" w:themeFillTint="33"/>
            <w:vAlign w:val="center"/>
            <w:hideMark/>
          </w:tcPr>
          <w:p w:rsidR="00E77EEB" w:rsidRPr="0041231F" w:rsidRDefault="0041231F" w:rsidP="003E0261">
            <w:pPr>
              <w:spacing w:before="60" w:after="60"/>
              <w:jc w:val="center"/>
              <w:rPr>
                <w:rFonts w:asciiTheme="minorHAnsi" w:hAnsiTheme="minorHAnsi" w:cs="Tahoma"/>
                <w:b/>
                <w:szCs w:val="22"/>
              </w:rPr>
            </w:pPr>
            <w:r>
              <w:rPr>
                <w:rFonts w:asciiTheme="minorHAnsi" w:hAnsiTheme="minorHAnsi" w:cs="Tahoma"/>
                <w:b/>
                <w:szCs w:val="22"/>
              </w:rPr>
              <w:t>Naročnik referenčnega dela</w:t>
            </w:r>
          </w:p>
        </w:tc>
      </w:tr>
      <w:tr w:rsidR="00E77EEB" w:rsidRPr="0041231F" w:rsidTr="003E0261">
        <w:trPr>
          <w:trHeight w:val="35"/>
        </w:trPr>
        <w:tc>
          <w:tcPr>
            <w:tcW w:w="1666" w:type="pct"/>
            <w:tcBorders>
              <w:top w:val="double" w:sz="6" w:space="0" w:color="auto"/>
              <w:left w:val="single" w:sz="4" w:space="0" w:color="auto"/>
              <w:bottom w:val="single" w:sz="4" w:space="0" w:color="auto"/>
              <w:right w:val="single" w:sz="4" w:space="0" w:color="auto"/>
            </w:tcBorders>
            <w:shd w:val="clear" w:color="auto" w:fill="auto"/>
            <w:noWrap/>
            <w:vAlign w:val="center"/>
          </w:tcPr>
          <w:p w:rsidR="00E77EEB"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667" w:type="pct"/>
            <w:tcBorders>
              <w:top w:val="double" w:sz="6" w:space="0" w:color="auto"/>
              <w:left w:val="nil"/>
              <w:bottom w:val="single" w:sz="4" w:space="0" w:color="auto"/>
              <w:right w:val="single" w:sz="4" w:space="0" w:color="auto"/>
            </w:tcBorders>
            <w:shd w:val="clear" w:color="auto" w:fill="auto"/>
            <w:noWrap/>
            <w:vAlign w:val="center"/>
          </w:tcPr>
          <w:p w:rsidR="00E77EEB"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667" w:type="pct"/>
            <w:tcBorders>
              <w:top w:val="double" w:sz="6" w:space="0" w:color="auto"/>
              <w:left w:val="single" w:sz="4" w:space="0" w:color="auto"/>
              <w:bottom w:val="single" w:sz="4" w:space="0" w:color="auto"/>
              <w:right w:val="single" w:sz="4" w:space="0" w:color="auto"/>
            </w:tcBorders>
            <w:shd w:val="clear" w:color="auto" w:fill="auto"/>
            <w:noWrap/>
            <w:vAlign w:val="center"/>
          </w:tcPr>
          <w:p w:rsidR="00E77EEB"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41231F" w:rsidRPr="0041231F" w:rsidTr="003E0261">
        <w:trPr>
          <w:trHeight w:val="198"/>
        </w:trPr>
        <w:tc>
          <w:tcPr>
            <w:tcW w:w="16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41231F"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667" w:type="pct"/>
            <w:tcBorders>
              <w:top w:val="single" w:sz="4" w:space="0" w:color="auto"/>
              <w:left w:val="nil"/>
              <w:bottom w:val="single" w:sz="4" w:space="0" w:color="auto"/>
              <w:right w:val="single" w:sz="4" w:space="0" w:color="auto"/>
            </w:tcBorders>
            <w:shd w:val="clear" w:color="auto" w:fill="auto"/>
            <w:noWrap/>
            <w:vAlign w:val="center"/>
          </w:tcPr>
          <w:p w:rsidR="0041231F"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6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41231F"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E77EEB" w:rsidRDefault="00E77EEB" w:rsidP="000F5664">
      <w:pPr>
        <w:rPr>
          <w:rFonts w:asciiTheme="minorHAnsi" w:hAnsiTheme="minorHAnsi" w:cs="Tahoma"/>
          <w:szCs w:val="22"/>
        </w:rPr>
      </w:pPr>
    </w:p>
    <w:p w:rsidR="0041231F" w:rsidRDefault="0041231F" w:rsidP="00B41181">
      <w:pPr>
        <w:jc w:val="both"/>
        <w:rPr>
          <w:rFonts w:asciiTheme="minorHAnsi" w:hAnsiTheme="minorHAnsi" w:cs="Tahoma"/>
          <w:szCs w:val="22"/>
        </w:rPr>
      </w:pPr>
      <w:r w:rsidRPr="0041231F">
        <w:rPr>
          <w:rFonts w:asciiTheme="minorHAnsi" w:hAnsiTheme="minorHAnsi" w:cs="Tahoma"/>
          <w:szCs w:val="22"/>
        </w:rPr>
        <w:t xml:space="preserve">Gospodarski subjekt za </w:t>
      </w:r>
      <w:r>
        <w:rPr>
          <w:rFonts w:asciiTheme="minorHAnsi" w:hAnsiTheme="minorHAnsi" w:cs="Tahoma"/>
          <w:szCs w:val="22"/>
        </w:rPr>
        <w:t xml:space="preserve">vsako </w:t>
      </w:r>
      <w:r w:rsidRPr="0041231F">
        <w:rPr>
          <w:rFonts w:asciiTheme="minorHAnsi" w:hAnsiTheme="minorHAnsi" w:cs="Tahoma"/>
          <w:szCs w:val="22"/>
        </w:rPr>
        <w:t>referen</w:t>
      </w:r>
      <w:r>
        <w:rPr>
          <w:rFonts w:asciiTheme="minorHAnsi" w:hAnsiTheme="minorHAnsi" w:cs="Tahoma"/>
          <w:szCs w:val="22"/>
        </w:rPr>
        <w:t>čno delo</w:t>
      </w:r>
      <w:r w:rsidRPr="0041231F">
        <w:rPr>
          <w:rFonts w:asciiTheme="minorHAnsi" w:hAnsiTheme="minorHAnsi" w:cs="Tahoma"/>
          <w:szCs w:val="22"/>
        </w:rPr>
        <w:t xml:space="preserve"> zgoraj predloži </w:t>
      </w:r>
      <w:r>
        <w:rPr>
          <w:rFonts w:asciiTheme="minorHAnsi" w:hAnsiTheme="minorHAnsi" w:cs="Tahoma"/>
          <w:szCs w:val="22"/>
        </w:rPr>
        <w:t>o</w:t>
      </w:r>
      <w:r w:rsidRPr="0041231F">
        <w:rPr>
          <w:rFonts w:asciiTheme="minorHAnsi" w:hAnsiTheme="minorHAnsi" w:cs="Tahoma"/>
          <w:szCs w:val="22"/>
        </w:rPr>
        <w:t xml:space="preserve">brazec </w:t>
      </w:r>
      <w:r w:rsidR="00B41181">
        <w:rPr>
          <w:rFonts w:asciiTheme="minorHAnsi" w:hAnsiTheme="minorHAnsi" w:cs="Tahoma"/>
          <w:szCs w:val="22"/>
        </w:rPr>
        <w:t xml:space="preserve">11 </w:t>
      </w:r>
      <w:r w:rsidRPr="0041231F">
        <w:rPr>
          <w:rFonts w:asciiTheme="minorHAnsi" w:hAnsiTheme="minorHAnsi" w:cs="Tahoma"/>
          <w:szCs w:val="22"/>
        </w:rPr>
        <w:t>»Podatki o referenčnem delu«.</w:t>
      </w:r>
    </w:p>
    <w:p w:rsidR="0041231F" w:rsidRDefault="0041231F" w:rsidP="000F5664">
      <w:pPr>
        <w:rPr>
          <w:rFonts w:asciiTheme="minorHAnsi" w:hAnsiTheme="minorHAnsi" w:cs="Tahoma"/>
          <w:szCs w:val="22"/>
        </w:rPr>
      </w:pPr>
    </w:p>
    <w:p w:rsidR="0041231F" w:rsidRDefault="0041231F" w:rsidP="0041231F">
      <w:pPr>
        <w:rPr>
          <w:rFonts w:asciiTheme="minorHAnsi" w:hAnsiTheme="minorHAnsi" w:cs="Tahoma"/>
          <w:szCs w:val="22"/>
        </w:rPr>
      </w:pPr>
      <w:r>
        <w:rPr>
          <w:rFonts w:asciiTheme="minorHAnsi" w:hAnsiTheme="minorHAnsi" w:cs="Tahoma"/>
          <w:b/>
          <w:szCs w:val="22"/>
        </w:rPr>
        <w:t>Drugi</w:t>
      </w:r>
      <w:r w:rsidRPr="008C3E2C">
        <w:rPr>
          <w:rFonts w:asciiTheme="minorHAnsi" w:hAnsiTheme="minorHAnsi" w:cs="Tahoma"/>
          <w:b/>
          <w:szCs w:val="22"/>
        </w:rPr>
        <w:t xml:space="preserve"> pogoj</w:t>
      </w:r>
      <w:r>
        <w:rPr>
          <w:rFonts w:asciiTheme="minorHAnsi" w:hAnsiTheme="minorHAnsi" w:cs="Tahoma"/>
          <w:szCs w:val="22"/>
        </w:rPr>
        <w:t xml:space="preserve"> tehnične in strokovne sposobnosti izpolnjujemo z naslednjim </w:t>
      </w:r>
      <w:r w:rsidR="00BF104E">
        <w:rPr>
          <w:rFonts w:asciiTheme="minorHAnsi" w:hAnsiTheme="minorHAnsi" w:cs="Tahoma"/>
          <w:szCs w:val="22"/>
        </w:rPr>
        <w:t>kadrom (vodjem</w:t>
      </w:r>
      <w:r>
        <w:rPr>
          <w:rFonts w:asciiTheme="minorHAnsi" w:hAnsiTheme="minorHAnsi" w:cs="Tahoma"/>
          <w:szCs w:val="22"/>
        </w:rPr>
        <w:t xml:space="preserve"> gradnje):</w:t>
      </w:r>
    </w:p>
    <w:p w:rsidR="00E173A7" w:rsidRDefault="00E173A7" w:rsidP="0041231F">
      <w:pPr>
        <w:rPr>
          <w:rFonts w:asciiTheme="minorHAnsi" w:hAnsiTheme="minorHAnsi" w:cs="Tahoma"/>
          <w:szCs w:val="22"/>
        </w:rPr>
      </w:pPr>
    </w:p>
    <w:tbl>
      <w:tblPr>
        <w:tblW w:w="5000" w:type="pct"/>
        <w:tblCellMar>
          <w:left w:w="70" w:type="dxa"/>
          <w:right w:w="70" w:type="dxa"/>
        </w:tblCellMar>
        <w:tblLook w:val="04A0" w:firstRow="1" w:lastRow="0" w:firstColumn="1" w:lastColumn="0" w:noHBand="0" w:noVBand="1"/>
      </w:tblPr>
      <w:tblGrid>
        <w:gridCol w:w="3020"/>
        <w:gridCol w:w="3021"/>
        <w:gridCol w:w="3021"/>
      </w:tblGrid>
      <w:tr w:rsidR="00E173A7" w:rsidRPr="0041231F" w:rsidTr="003E0261">
        <w:trPr>
          <w:trHeight w:val="394"/>
        </w:trPr>
        <w:tc>
          <w:tcPr>
            <w:tcW w:w="1666" w:type="pct"/>
            <w:tcBorders>
              <w:top w:val="single" w:sz="4" w:space="0" w:color="auto"/>
              <w:left w:val="single" w:sz="4" w:space="0" w:color="auto"/>
              <w:bottom w:val="double" w:sz="6" w:space="0" w:color="auto"/>
              <w:right w:val="single" w:sz="4" w:space="0" w:color="auto"/>
            </w:tcBorders>
            <w:shd w:val="clear" w:color="auto" w:fill="DEEAF6" w:themeFill="accent1" w:themeFillTint="33"/>
            <w:vAlign w:val="center"/>
            <w:hideMark/>
          </w:tcPr>
          <w:p w:rsidR="00E173A7" w:rsidRPr="0041231F" w:rsidRDefault="00E173A7" w:rsidP="003E0261">
            <w:pPr>
              <w:spacing w:before="60" w:after="60"/>
              <w:jc w:val="center"/>
              <w:rPr>
                <w:rFonts w:asciiTheme="minorHAnsi" w:hAnsiTheme="minorHAnsi" w:cs="Tahoma"/>
                <w:b/>
                <w:szCs w:val="22"/>
              </w:rPr>
            </w:pPr>
            <w:r>
              <w:rPr>
                <w:rFonts w:asciiTheme="minorHAnsi" w:hAnsiTheme="minorHAnsi" w:cs="Tahoma"/>
                <w:b/>
                <w:szCs w:val="22"/>
              </w:rPr>
              <w:t>Ime in priimek vodje gradnje</w:t>
            </w:r>
          </w:p>
        </w:tc>
        <w:tc>
          <w:tcPr>
            <w:tcW w:w="1667" w:type="pct"/>
            <w:tcBorders>
              <w:top w:val="single" w:sz="4" w:space="0" w:color="auto"/>
              <w:left w:val="nil"/>
              <w:bottom w:val="double" w:sz="6" w:space="0" w:color="auto"/>
              <w:right w:val="single" w:sz="4" w:space="0" w:color="auto"/>
            </w:tcBorders>
            <w:shd w:val="clear" w:color="auto" w:fill="DEEAF6" w:themeFill="accent1" w:themeFillTint="33"/>
            <w:vAlign w:val="center"/>
            <w:hideMark/>
          </w:tcPr>
          <w:p w:rsidR="00E173A7" w:rsidRPr="0041231F" w:rsidRDefault="00E173A7" w:rsidP="003E0261">
            <w:pPr>
              <w:spacing w:before="60" w:after="60"/>
              <w:jc w:val="center"/>
              <w:rPr>
                <w:rFonts w:asciiTheme="minorHAnsi" w:hAnsiTheme="minorHAnsi" w:cs="Tahoma"/>
                <w:b/>
                <w:szCs w:val="22"/>
              </w:rPr>
            </w:pPr>
            <w:r w:rsidRPr="0041231F">
              <w:rPr>
                <w:rFonts w:asciiTheme="minorHAnsi" w:hAnsiTheme="minorHAnsi" w:cs="Tahoma"/>
                <w:b/>
                <w:szCs w:val="22"/>
              </w:rPr>
              <w:t>Naziv referenčnega dela</w:t>
            </w:r>
          </w:p>
        </w:tc>
        <w:tc>
          <w:tcPr>
            <w:tcW w:w="1667" w:type="pct"/>
            <w:tcBorders>
              <w:top w:val="single" w:sz="4" w:space="0" w:color="auto"/>
              <w:left w:val="single" w:sz="4" w:space="0" w:color="auto"/>
              <w:bottom w:val="double" w:sz="6" w:space="0" w:color="auto"/>
              <w:right w:val="single" w:sz="4" w:space="0" w:color="auto"/>
            </w:tcBorders>
            <w:shd w:val="clear" w:color="auto" w:fill="DEEAF6" w:themeFill="accent1" w:themeFillTint="33"/>
            <w:vAlign w:val="center"/>
            <w:hideMark/>
          </w:tcPr>
          <w:p w:rsidR="00E173A7" w:rsidRPr="0041231F" w:rsidRDefault="00E173A7" w:rsidP="003E0261">
            <w:pPr>
              <w:spacing w:before="60" w:after="60"/>
              <w:jc w:val="center"/>
              <w:rPr>
                <w:rFonts w:asciiTheme="minorHAnsi" w:hAnsiTheme="minorHAnsi" w:cs="Tahoma"/>
                <w:b/>
                <w:szCs w:val="22"/>
              </w:rPr>
            </w:pPr>
            <w:r>
              <w:rPr>
                <w:rFonts w:asciiTheme="minorHAnsi" w:hAnsiTheme="minorHAnsi" w:cs="Tahoma"/>
                <w:b/>
                <w:szCs w:val="22"/>
              </w:rPr>
              <w:t>Naročnik referenčnega dela</w:t>
            </w:r>
          </w:p>
        </w:tc>
      </w:tr>
      <w:tr w:rsidR="003E0261" w:rsidRPr="0041231F" w:rsidTr="003E0261">
        <w:trPr>
          <w:trHeight w:val="137"/>
        </w:trPr>
        <w:tc>
          <w:tcPr>
            <w:tcW w:w="1666" w:type="pct"/>
            <w:tcBorders>
              <w:top w:val="double" w:sz="6" w:space="0" w:color="auto"/>
              <w:left w:val="single" w:sz="4" w:space="0" w:color="auto"/>
              <w:bottom w:val="single" w:sz="4" w:space="0" w:color="auto"/>
              <w:right w:val="single" w:sz="4" w:space="0" w:color="auto"/>
            </w:tcBorders>
            <w:shd w:val="clear" w:color="auto" w:fill="auto"/>
            <w:noWrap/>
            <w:vAlign w:val="center"/>
          </w:tcPr>
          <w:p w:rsidR="003E0261"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667" w:type="pct"/>
            <w:tcBorders>
              <w:top w:val="double" w:sz="6" w:space="0" w:color="auto"/>
              <w:left w:val="nil"/>
              <w:bottom w:val="single" w:sz="4" w:space="0" w:color="auto"/>
              <w:right w:val="single" w:sz="4" w:space="0" w:color="auto"/>
            </w:tcBorders>
            <w:shd w:val="clear" w:color="auto" w:fill="auto"/>
            <w:noWrap/>
            <w:vAlign w:val="center"/>
          </w:tcPr>
          <w:p w:rsidR="003E0261"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667" w:type="pct"/>
            <w:tcBorders>
              <w:top w:val="double" w:sz="6" w:space="0" w:color="auto"/>
              <w:left w:val="single" w:sz="4" w:space="0" w:color="auto"/>
              <w:bottom w:val="single" w:sz="4" w:space="0" w:color="auto"/>
              <w:right w:val="single" w:sz="4" w:space="0" w:color="auto"/>
            </w:tcBorders>
            <w:shd w:val="clear" w:color="auto" w:fill="auto"/>
            <w:noWrap/>
            <w:vAlign w:val="center"/>
          </w:tcPr>
          <w:p w:rsidR="003E0261"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E0261" w:rsidRPr="0041231F" w:rsidTr="003E0261">
        <w:trPr>
          <w:trHeight w:val="164"/>
        </w:trPr>
        <w:tc>
          <w:tcPr>
            <w:tcW w:w="16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3E0261"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667" w:type="pct"/>
            <w:tcBorders>
              <w:top w:val="single" w:sz="4" w:space="0" w:color="auto"/>
              <w:left w:val="nil"/>
              <w:bottom w:val="single" w:sz="4" w:space="0" w:color="auto"/>
              <w:right w:val="single" w:sz="4" w:space="0" w:color="auto"/>
            </w:tcBorders>
            <w:shd w:val="clear" w:color="auto" w:fill="auto"/>
            <w:noWrap/>
            <w:vAlign w:val="center"/>
          </w:tcPr>
          <w:p w:rsidR="003E0261"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16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3E0261" w:rsidRPr="0041231F" w:rsidRDefault="003E0261" w:rsidP="003E0261">
            <w:pPr>
              <w:spacing w:before="60" w:after="60"/>
              <w:jc w:val="center"/>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41231F" w:rsidRDefault="0041231F" w:rsidP="000F5664">
      <w:pPr>
        <w:rPr>
          <w:rFonts w:asciiTheme="minorHAnsi" w:hAnsiTheme="minorHAnsi" w:cs="Tahoma"/>
          <w:szCs w:val="22"/>
        </w:rPr>
      </w:pPr>
    </w:p>
    <w:p w:rsidR="00E173A7" w:rsidRDefault="00480589" w:rsidP="00E173A7">
      <w:pPr>
        <w:rPr>
          <w:rFonts w:asciiTheme="minorHAnsi" w:hAnsiTheme="minorHAnsi" w:cs="Tahoma"/>
          <w:szCs w:val="22"/>
        </w:rPr>
      </w:pPr>
      <w:r>
        <w:rPr>
          <w:rFonts w:asciiTheme="minorHAnsi" w:hAnsiTheme="minorHAnsi" w:cs="Tahoma"/>
          <w:szCs w:val="22"/>
        </w:rPr>
        <w:t>Ponudnik</w:t>
      </w:r>
      <w:r w:rsidR="00E173A7" w:rsidRPr="0041231F">
        <w:rPr>
          <w:rFonts w:asciiTheme="minorHAnsi" w:hAnsiTheme="minorHAnsi" w:cs="Tahoma"/>
          <w:szCs w:val="22"/>
        </w:rPr>
        <w:t xml:space="preserve"> za </w:t>
      </w:r>
      <w:r w:rsidR="00BF104E">
        <w:rPr>
          <w:rFonts w:asciiTheme="minorHAnsi" w:hAnsiTheme="minorHAnsi" w:cs="Tahoma"/>
          <w:szCs w:val="22"/>
        </w:rPr>
        <w:t>vsak</w:t>
      </w:r>
      <w:r w:rsidR="00E173A7">
        <w:rPr>
          <w:rFonts w:asciiTheme="minorHAnsi" w:hAnsiTheme="minorHAnsi" w:cs="Tahoma"/>
          <w:szCs w:val="22"/>
        </w:rPr>
        <w:t xml:space="preserve">o </w:t>
      </w:r>
      <w:r w:rsidR="00E173A7" w:rsidRPr="0041231F">
        <w:rPr>
          <w:rFonts w:asciiTheme="minorHAnsi" w:hAnsiTheme="minorHAnsi" w:cs="Tahoma"/>
          <w:szCs w:val="22"/>
        </w:rPr>
        <w:t>referen</w:t>
      </w:r>
      <w:r w:rsidR="00E173A7">
        <w:rPr>
          <w:rFonts w:asciiTheme="minorHAnsi" w:hAnsiTheme="minorHAnsi" w:cs="Tahoma"/>
          <w:szCs w:val="22"/>
        </w:rPr>
        <w:t>čno delo</w:t>
      </w:r>
      <w:r w:rsidR="00E173A7" w:rsidRPr="0041231F">
        <w:rPr>
          <w:rFonts w:asciiTheme="minorHAnsi" w:hAnsiTheme="minorHAnsi" w:cs="Tahoma"/>
          <w:szCs w:val="22"/>
        </w:rPr>
        <w:t xml:space="preserve"> zgoraj predloži </w:t>
      </w:r>
      <w:r w:rsidR="00E173A7">
        <w:rPr>
          <w:rFonts w:asciiTheme="minorHAnsi" w:hAnsiTheme="minorHAnsi" w:cs="Tahoma"/>
          <w:szCs w:val="22"/>
        </w:rPr>
        <w:t>o</w:t>
      </w:r>
      <w:r w:rsidR="00E173A7" w:rsidRPr="0041231F">
        <w:rPr>
          <w:rFonts w:asciiTheme="minorHAnsi" w:hAnsiTheme="minorHAnsi" w:cs="Tahoma"/>
          <w:szCs w:val="22"/>
        </w:rPr>
        <w:t xml:space="preserve">brazec </w:t>
      </w:r>
      <w:r w:rsidR="00B41181">
        <w:rPr>
          <w:rFonts w:asciiTheme="minorHAnsi" w:hAnsiTheme="minorHAnsi" w:cs="Tahoma"/>
          <w:szCs w:val="22"/>
        </w:rPr>
        <w:t xml:space="preserve">12 </w:t>
      </w:r>
      <w:r w:rsidR="00E173A7" w:rsidRPr="0041231F">
        <w:rPr>
          <w:rFonts w:asciiTheme="minorHAnsi" w:hAnsiTheme="minorHAnsi" w:cs="Tahoma"/>
          <w:szCs w:val="22"/>
        </w:rPr>
        <w:t xml:space="preserve">»Podatki o </w:t>
      </w:r>
      <w:r w:rsidR="00BF104E">
        <w:rPr>
          <w:rFonts w:asciiTheme="minorHAnsi" w:hAnsiTheme="minorHAnsi" w:cs="Tahoma"/>
          <w:szCs w:val="22"/>
        </w:rPr>
        <w:t>kadru</w:t>
      </w:r>
      <w:r w:rsidR="00E173A7" w:rsidRPr="0041231F">
        <w:rPr>
          <w:rFonts w:asciiTheme="minorHAnsi" w:hAnsiTheme="minorHAnsi" w:cs="Tahoma"/>
          <w:szCs w:val="22"/>
        </w:rPr>
        <w:t>«.</w:t>
      </w:r>
    </w:p>
    <w:p w:rsidR="006F5BD0" w:rsidRPr="006F5BD0" w:rsidRDefault="006F5BD0" w:rsidP="006F5BD0">
      <w:pPr>
        <w:tabs>
          <w:tab w:val="left" w:pos="12758"/>
        </w:tabs>
        <w:jc w:val="both"/>
        <w:rPr>
          <w:rFonts w:asciiTheme="minorHAnsi" w:hAnsiTheme="minorHAnsi" w:cs="Tahoma"/>
          <w:szCs w:val="22"/>
        </w:rPr>
      </w:pPr>
    </w:p>
    <w:p w:rsidR="00BA5B7C" w:rsidRPr="003008E1" w:rsidRDefault="00BA5B7C" w:rsidP="00BA5B7C">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F61E4E" w:rsidRPr="00DF1918" w:rsidTr="00B41181">
        <w:tc>
          <w:tcPr>
            <w:tcW w:w="881" w:type="dxa"/>
          </w:tcPr>
          <w:p w:rsidR="00F61E4E" w:rsidRPr="00DF1918" w:rsidRDefault="00F61E4E" w:rsidP="00392921">
            <w:pPr>
              <w:tabs>
                <w:tab w:val="left" w:pos="12758"/>
              </w:tabs>
              <w:jc w:val="both"/>
              <w:rPr>
                <w:rFonts w:asciiTheme="minorHAnsi" w:hAnsiTheme="minorHAnsi" w:cs="Tahoma"/>
                <w:szCs w:val="22"/>
              </w:rPr>
            </w:pPr>
            <w:r w:rsidRPr="00DF1918">
              <w:rPr>
                <w:rFonts w:asciiTheme="minorHAnsi" w:hAnsiTheme="minorHAnsi" w:cs="Tahoma"/>
                <w:szCs w:val="22"/>
              </w:rPr>
              <w:t>Kraj:</w:t>
            </w:r>
          </w:p>
        </w:tc>
        <w:tc>
          <w:tcPr>
            <w:tcW w:w="1522" w:type="dxa"/>
            <w:shd w:val="clear" w:color="auto" w:fill="auto"/>
          </w:tcPr>
          <w:p w:rsidR="00F61E4E" w:rsidRPr="00DF1918" w:rsidRDefault="00B41181" w:rsidP="00B41181">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3687" w:type="dxa"/>
            <w:vAlign w:val="center"/>
          </w:tcPr>
          <w:p w:rsidR="00F61E4E" w:rsidRPr="00DF1918" w:rsidRDefault="00F61E4E" w:rsidP="00F61E4E">
            <w:pPr>
              <w:jc w:val="right"/>
              <w:rPr>
                <w:rFonts w:asciiTheme="minorHAnsi" w:hAnsiTheme="minorHAnsi" w:cs="Tahoma"/>
                <w:szCs w:val="22"/>
              </w:rPr>
            </w:pPr>
            <w:r w:rsidRPr="00DF1918">
              <w:rPr>
                <w:rFonts w:asciiTheme="minorHAnsi" w:eastAsiaTheme="minorHAnsi" w:hAnsiTheme="minorHAnsi" w:cs="Tahoma"/>
                <w:szCs w:val="22"/>
                <w:lang w:eastAsia="en-US"/>
              </w:rPr>
              <w:t xml:space="preserve">Ime in priimek:   </w:t>
            </w:r>
          </w:p>
        </w:tc>
        <w:tc>
          <w:tcPr>
            <w:tcW w:w="2972" w:type="dxa"/>
            <w:shd w:val="clear" w:color="auto" w:fill="auto"/>
          </w:tcPr>
          <w:p w:rsidR="00F61E4E" w:rsidRPr="00DF1918" w:rsidRDefault="00B41181" w:rsidP="00392921">
            <w:pPr>
              <w:tabs>
                <w:tab w:val="left" w:pos="12758"/>
              </w:tabs>
              <w:jc w:val="both"/>
              <w:rPr>
                <w:rFonts w:asciiTheme="minorHAnsi" w:hAnsiTheme="minorHAnsi" w:cs="Tahoma"/>
                <w:szCs w:val="22"/>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r>
      <w:tr w:rsidR="00F61E4E" w:rsidRPr="00DF1918" w:rsidTr="00B41181">
        <w:trPr>
          <w:trHeight w:val="248"/>
        </w:trPr>
        <w:tc>
          <w:tcPr>
            <w:tcW w:w="881" w:type="dxa"/>
          </w:tcPr>
          <w:p w:rsidR="00F61E4E" w:rsidRPr="00DF1918" w:rsidRDefault="00F61E4E" w:rsidP="00392921">
            <w:pPr>
              <w:tabs>
                <w:tab w:val="left" w:pos="12758"/>
              </w:tabs>
              <w:jc w:val="both"/>
              <w:rPr>
                <w:rFonts w:asciiTheme="minorHAnsi" w:hAnsiTheme="minorHAnsi" w:cs="Tahoma"/>
                <w:sz w:val="20"/>
              </w:rPr>
            </w:pPr>
          </w:p>
        </w:tc>
        <w:tc>
          <w:tcPr>
            <w:tcW w:w="1522" w:type="dxa"/>
          </w:tcPr>
          <w:p w:rsidR="00F61E4E" w:rsidRPr="00DF1918" w:rsidRDefault="00F61E4E" w:rsidP="00F61E4E">
            <w:pPr>
              <w:jc w:val="right"/>
              <w:rPr>
                <w:rFonts w:asciiTheme="minorHAnsi" w:eastAsiaTheme="minorHAnsi" w:hAnsiTheme="minorHAnsi" w:cs="Tahoma"/>
                <w:i/>
                <w:sz w:val="20"/>
                <w:lang w:eastAsia="en-US"/>
              </w:rPr>
            </w:pPr>
            <w:bookmarkStart w:id="0" w:name="_GoBack"/>
            <w:bookmarkEnd w:id="0"/>
          </w:p>
        </w:tc>
        <w:tc>
          <w:tcPr>
            <w:tcW w:w="6659" w:type="dxa"/>
            <w:gridSpan w:val="2"/>
            <w:vAlign w:val="center"/>
          </w:tcPr>
          <w:p w:rsidR="00F61E4E" w:rsidRPr="00DF1918" w:rsidRDefault="00F61E4E" w:rsidP="0041231F">
            <w:pPr>
              <w:ind w:right="-117"/>
              <w:jc w:val="right"/>
              <w:rPr>
                <w:rFonts w:asciiTheme="minorHAnsi" w:eastAsiaTheme="minorHAnsi" w:hAnsiTheme="minorHAnsi" w:cs="Tahoma"/>
                <w:i/>
                <w:sz w:val="16"/>
                <w:szCs w:val="22"/>
                <w:lang w:eastAsia="en-US"/>
              </w:rPr>
            </w:pPr>
            <w:r w:rsidRPr="00DF1918">
              <w:rPr>
                <w:rFonts w:asciiTheme="minorHAnsi" w:eastAsiaTheme="minorHAnsi" w:hAnsiTheme="minorHAnsi" w:cs="Tahoma"/>
                <w:i/>
                <w:sz w:val="16"/>
                <w:szCs w:val="22"/>
                <w:lang w:eastAsia="en-US"/>
              </w:rPr>
              <w:t>(oseba, ki je pooblaščena za podpisovanje v imenu</w:t>
            </w:r>
            <w:r w:rsidR="0041231F" w:rsidRPr="00DF1918">
              <w:rPr>
                <w:rFonts w:asciiTheme="minorHAnsi" w:eastAsiaTheme="minorHAnsi" w:hAnsiTheme="minorHAnsi" w:cs="Tahoma"/>
                <w:i/>
                <w:sz w:val="16"/>
                <w:szCs w:val="22"/>
                <w:lang w:eastAsia="en-US"/>
              </w:rPr>
              <w:t xml:space="preserve"> ponudnika</w:t>
            </w:r>
            <w:r w:rsidRPr="00DF1918">
              <w:rPr>
                <w:rFonts w:asciiTheme="minorHAnsi" w:eastAsiaTheme="minorHAnsi" w:hAnsiTheme="minorHAnsi" w:cs="Tahoma"/>
                <w:i/>
                <w:sz w:val="16"/>
                <w:szCs w:val="22"/>
                <w:lang w:eastAsia="en-US"/>
              </w:rPr>
              <w:t>)</w:t>
            </w:r>
          </w:p>
        </w:tc>
      </w:tr>
      <w:tr w:rsidR="00F61E4E" w:rsidRPr="00DF1918" w:rsidTr="00B41181">
        <w:trPr>
          <w:trHeight w:val="248"/>
        </w:trPr>
        <w:tc>
          <w:tcPr>
            <w:tcW w:w="881" w:type="dxa"/>
          </w:tcPr>
          <w:p w:rsidR="00F61E4E" w:rsidRPr="00DF1918" w:rsidRDefault="00F61E4E" w:rsidP="00392921">
            <w:pPr>
              <w:tabs>
                <w:tab w:val="left" w:pos="12758"/>
              </w:tabs>
              <w:jc w:val="both"/>
              <w:rPr>
                <w:rFonts w:asciiTheme="minorHAnsi" w:hAnsiTheme="minorHAnsi" w:cs="Tahoma"/>
                <w:sz w:val="20"/>
              </w:rPr>
            </w:pPr>
          </w:p>
        </w:tc>
        <w:tc>
          <w:tcPr>
            <w:tcW w:w="1522" w:type="dxa"/>
          </w:tcPr>
          <w:p w:rsidR="00F61E4E" w:rsidRPr="00DF1918"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DF1918" w:rsidRDefault="00F61E4E" w:rsidP="00F61E4E">
            <w:pPr>
              <w:jc w:val="right"/>
              <w:rPr>
                <w:rFonts w:asciiTheme="minorHAnsi" w:eastAsiaTheme="minorHAnsi" w:hAnsiTheme="minorHAnsi" w:cs="Tahoma"/>
                <w:i/>
                <w:sz w:val="16"/>
                <w:szCs w:val="22"/>
                <w:lang w:eastAsia="en-US"/>
              </w:rPr>
            </w:pPr>
          </w:p>
        </w:tc>
      </w:tr>
      <w:tr w:rsidR="00F61E4E" w:rsidRPr="00DF1918" w:rsidTr="00B41181">
        <w:tc>
          <w:tcPr>
            <w:tcW w:w="881" w:type="dxa"/>
          </w:tcPr>
          <w:p w:rsidR="00F61E4E" w:rsidRPr="00DF1918" w:rsidRDefault="00F61E4E" w:rsidP="00392921">
            <w:pPr>
              <w:tabs>
                <w:tab w:val="left" w:pos="12758"/>
              </w:tabs>
              <w:jc w:val="both"/>
              <w:rPr>
                <w:rFonts w:asciiTheme="minorHAnsi" w:hAnsiTheme="minorHAnsi" w:cs="Tahoma"/>
                <w:szCs w:val="22"/>
              </w:rPr>
            </w:pPr>
            <w:r w:rsidRPr="00DF1918">
              <w:rPr>
                <w:rFonts w:asciiTheme="minorHAnsi" w:hAnsiTheme="minorHAnsi" w:cs="Tahoma"/>
                <w:szCs w:val="22"/>
              </w:rPr>
              <w:t>Datum:</w:t>
            </w:r>
          </w:p>
        </w:tc>
        <w:tc>
          <w:tcPr>
            <w:tcW w:w="1522" w:type="dxa"/>
            <w:shd w:val="clear" w:color="auto" w:fill="auto"/>
          </w:tcPr>
          <w:p w:rsidR="00F61E4E" w:rsidRPr="00DF1918" w:rsidRDefault="00B41181" w:rsidP="00B41181">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3687" w:type="dxa"/>
            <w:vAlign w:val="center"/>
          </w:tcPr>
          <w:p w:rsidR="00F61E4E" w:rsidRPr="00DF1918" w:rsidRDefault="00F61E4E" w:rsidP="00F61E4E">
            <w:pPr>
              <w:jc w:val="right"/>
              <w:rPr>
                <w:rFonts w:asciiTheme="minorHAnsi" w:hAnsiTheme="minorHAnsi" w:cs="Tahoma"/>
                <w:szCs w:val="22"/>
              </w:rPr>
            </w:pPr>
            <w:r w:rsidRPr="00DF1918">
              <w:rPr>
                <w:rFonts w:asciiTheme="minorHAnsi" w:eastAsiaTheme="minorHAnsi" w:hAnsiTheme="minorHAnsi" w:cs="Tahoma"/>
                <w:szCs w:val="22"/>
                <w:lang w:eastAsia="en-US"/>
              </w:rPr>
              <w:t>Podpis:</w:t>
            </w:r>
          </w:p>
        </w:tc>
        <w:tc>
          <w:tcPr>
            <w:tcW w:w="2972" w:type="dxa"/>
            <w:shd w:val="clear" w:color="auto" w:fill="auto"/>
          </w:tcPr>
          <w:p w:rsidR="00F61E4E" w:rsidRPr="00DF1918" w:rsidRDefault="00F61E4E" w:rsidP="00392921">
            <w:pPr>
              <w:tabs>
                <w:tab w:val="left" w:pos="12758"/>
              </w:tabs>
              <w:jc w:val="both"/>
              <w:rPr>
                <w:rFonts w:asciiTheme="minorHAnsi" w:hAnsiTheme="minorHAnsi" w:cs="Tahoma"/>
                <w:szCs w:val="22"/>
              </w:rPr>
            </w:pPr>
          </w:p>
        </w:tc>
      </w:tr>
      <w:tr w:rsidR="00F61E4E" w:rsidRPr="00DF1918" w:rsidTr="00B41181">
        <w:trPr>
          <w:trHeight w:val="248"/>
        </w:trPr>
        <w:tc>
          <w:tcPr>
            <w:tcW w:w="881" w:type="dxa"/>
          </w:tcPr>
          <w:p w:rsidR="00F61E4E" w:rsidRPr="00DF1918" w:rsidRDefault="00F61E4E" w:rsidP="000500B2">
            <w:pPr>
              <w:tabs>
                <w:tab w:val="left" w:pos="12758"/>
              </w:tabs>
              <w:jc w:val="both"/>
              <w:rPr>
                <w:rFonts w:asciiTheme="minorHAnsi" w:hAnsiTheme="minorHAnsi" w:cs="Tahoma"/>
                <w:szCs w:val="22"/>
              </w:rPr>
            </w:pPr>
          </w:p>
        </w:tc>
        <w:tc>
          <w:tcPr>
            <w:tcW w:w="1522" w:type="dxa"/>
          </w:tcPr>
          <w:p w:rsidR="00F61E4E" w:rsidRPr="00DF1918" w:rsidRDefault="00F61E4E" w:rsidP="000500B2">
            <w:pPr>
              <w:jc w:val="right"/>
              <w:rPr>
                <w:rFonts w:asciiTheme="minorHAnsi" w:eastAsiaTheme="minorHAnsi" w:hAnsiTheme="minorHAnsi" w:cs="Tahoma"/>
                <w:i/>
                <w:szCs w:val="22"/>
                <w:lang w:eastAsia="en-US"/>
              </w:rPr>
            </w:pPr>
          </w:p>
        </w:tc>
        <w:tc>
          <w:tcPr>
            <w:tcW w:w="6659" w:type="dxa"/>
            <w:gridSpan w:val="2"/>
            <w:vAlign w:val="center"/>
          </w:tcPr>
          <w:p w:rsidR="00F61E4E" w:rsidRPr="00DF1918" w:rsidRDefault="00F61E4E" w:rsidP="00F61E4E">
            <w:pPr>
              <w:rPr>
                <w:rFonts w:asciiTheme="minorHAnsi" w:eastAsiaTheme="minorHAnsi" w:hAnsiTheme="minorHAnsi" w:cs="Tahoma"/>
                <w:i/>
                <w:szCs w:val="22"/>
                <w:lang w:eastAsia="en-US"/>
              </w:rPr>
            </w:pPr>
          </w:p>
        </w:tc>
      </w:tr>
      <w:tr w:rsidR="00F61E4E" w:rsidRPr="00DF1918" w:rsidTr="00B41181">
        <w:tc>
          <w:tcPr>
            <w:tcW w:w="881" w:type="dxa"/>
          </w:tcPr>
          <w:p w:rsidR="00F61E4E" w:rsidRPr="00DF1918" w:rsidRDefault="00F61E4E" w:rsidP="00F61E4E">
            <w:pPr>
              <w:tabs>
                <w:tab w:val="left" w:pos="12758"/>
              </w:tabs>
              <w:jc w:val="both"/>
              <w:rPr>
                <w:rFonts w:asciiTheme="minorHAnsi" w:hAnsiTheme="minorHAnsi" w:cs="Tahoma"/>
                <w:szCs w:val="22"/>
              </w:rPr>
            </w:pPr>
          </w:p>
        </w:tc>
        <w:tc>
          <w:tcPr>
            <w:tcW w:w="1522" w:type="dxa"/>
          </w:tcPr>
          <w:p w:rsidR="00F61E4E" w:rsidRPr="00DF1918" w:rsidRDefault="00F61E4E" w:rsidP="00F61E4E">
            <w:pPr>
              <w:tabs>
                <w:tab w:val="left" w:pos="12758"/>
              </w:tabs>
              <w:jc w:val="both"/>
              <w:rPr>
                <w:rFonts w:asciiTheme="minorHAnsi" w:hAnsiTheme="minorHAnsi" w:cs="Tahoma"/>
                <w:szCs w:val="22"/>
              </w:rPr>
            </w:pPr>
          </w:p>
        </w:tc>
        <w:tc>
          <w:tcPr>
            <w:tcW w:w="6659" w:type="dxa"/>
            <w:gridSpan w:val="2"/>
          </w:tcPr>
          <w:p w:rsidR="00F61E4E" w:rsidRPr="00DF1918" w:rsidRDefault="00F61E4E" w:rsidP="00F61E4E">
            <w:pPr>
              <w:tabs>
                <w:tab w:val="left" w:pos="12758"/>
              </w:tabs>
              <w:jc w:val="both"/>
              <w:rPr>
                <w:rFonts w:asciiTheme="minorHAnsi" w:hAnsiTheme="minorHAnsi" w:cs="Tahoma"/>
                <w:szCs w:val="22"/>
              </w:rPr>
            </w:pPr>
          </w:p>
        </w:tc>
      </w:tr>
      <w:tr w:rsidR="00F61E4E" w:rsidRPr="00DF1918" w:rsidTr="00B41181">
        <w:tc>
          <w:tcPr>
            <w:tcW w:w="881" w:type="dxa"/>
          </w:tcPr>
          <w:p w:rsidR="00F61E4E" w:rsidRPr="00DF1918" w:rsidRDefault="00F61E4E" w:rsidP="00392921">
            <w:pPr>
              <w:tabs>
                <w:tab w:val="left" w:pos="12758"/>
              </w:tabs>
              <w:jc w:val="both"/>
              <w:rPr>
                <w:rFonts w:asciiTheme="minorHAnsi" w:hAnsiTheme="minorHAnsi" w:cs="Tahoma"/>
                <w:szCs w:val="22"/>
              </w:rPr>
            </w:pPr>
          </w:p>
        </w:tc>
        <w:tc>
          <w:tcPr>
            <w:tcW w:w="1522" w:type="dxa"/>
          </w:tcPr>
          <w:p w:rsidR="00F61E4E" w:rsidRPr="00DF1918" w:rsidRDefault="00F61E4E" w:rsidP="00392921">
            <w:pPr>
              <w:rPr>
                <w:rFonts w:asciiTheme="minorHAnsi" w:eastAsiaTheme="minorHAnsi" w:hAnsiTheme="minorHAnsi" w:cs="Tahoma"/>
                <w:szCs w:val="22"/>
                <w:lang w:eastAsia="en-US"/>
              </w:rPr>
            </w:pPr>
          </w:p>
        </w:tc>
        <w:tc>
          <w:tcPr>
            <w:tcW w:w="3687" w:type="dxa"/>
            <w:vAlign w:val="center"/>
          </w:tcPr>
          <w:p w:rsidR="00F61E4E" w:rsidRPr="00DF1918" w:rsidRDefault="00F61E4E" w:rsidP="00F61E4E">
            <w:pPr>
              <w:jc w:val="right"/>
              <w:rPr>
                <w:rFonts w:asciiTheme="minorHAnsi" w:hAnsiTheme="minorHAnsi" w:cs="Tahoma"/>
                <w:szCs w:val="22"/>
              </w:rPr>
            </w:pPr>
            <w:r w:rsidRPr="00DF1918">
              <w:rPr>
                <w:rFonts w:asciiTheme="minorHAnsi" w:hAnsiTheme="minorHAnsi" w:cs="Tahoma"/>
                <w:szCs w:val="22"/>
              </w:rPr>
              <w:t>Žig:</w:t>
            </w:r>
          </w:p>
        </w:tc>
        <w:tc>
          <w:tcPr>
            <w:tcW w:w="2972" w:type="dxa"/>
            <w:shd w:val="clear" w:color="auto" w:fill="auto"/>
          </w:tcPr>
          <w:p w:rsidR="00F61E4E" w:rsidRPr="00DF1918" w:rsidRDefault="00F61E4E" w:rsidP="00392921">
            <w:pPr>
              <w:tabs>
                <w:tab w:val="left" w:pos="12758"/>
              </w:tabs>
              <w:jc w:val="both"/>
              <w:rPr>
                <w:rFonts w:asciiTheme="minorHAnsi" w:hAnsiTheme="minorHAnsi" w:cs="Tahoma"/>
                <w:szCs w:val="22"/>
              </w:rPr>
            </w:pPr>
          </w:p>
        </w:tc>
      </w:tr>
    </w:tbl>
    <w:p w:rsidR="00BA5B7C" w:rsidRPr="003008E1" w:rsidRDefault="00BA5B7C" w:rsidP="003008E1">
      <w:pPr>
        <w:tabs>
          <w:tab w:val="left" w:pos="12758"/>
        </w:tabs>
        <w:spacing w:before="120"/>
        <w:jc w:val="both"/>
        <w:rPr>
          <w:rFonts w:asciiTheme="minorHAnsi" w:hAnsiTheme="minorHAnsi" w:cs="Tahoma"/>
          <w:szCs w:val="22"/>
        </w:rPr>
      </w:pPr>
    </w:p>
    <w:sectPr w:rsidR="00BA5B7C" w:rsidRPr="003008E1">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3F2A" w:rsidRPr="002E3F2A" w:rsidRDefault="002E3F2A" w:rsidP="002E3F2A">
    <w:pPr>
      <w:pStyle w:val="OTglava"/>
      <w:jc w:val="center"/>
      <w:rPr>
        <w:color w:val="990033"/>
      </w:rP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B41181">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B41181">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3008E1" w:rsidRPr="00A739DB" w:rsidTr="000500B2">
      <w:tc>
        <w:tcPr>
          <w:tcW w:w="655" w:type="pct"/>
          <w:tcMar>
            <w:left w:w="0" w:type="dxa"/>
            <w:right w:w="0" w:type="dxa"/>
          </w:tcMar>
        </w:tcPr>
        <w:p w:rsidR="003008E1" w:rsidRPr="004A4C67" w:rsidRDefault="003008E1" w:rsidP="003008E1">
          <w:pPr>
            <w:pStyle w:val="OTopisAC"/>
            <w:rPr>
              <w:rFonts w:ascii="Calibri" w:hAnsi="Calibri"/>
            </w:rPr>
          </w:pPr>
          <w:r w:rsidRPr="004A4C67">
            <w:rPr>
              <w:noProof/>
              <w:lang w:val="sl-SI" w:eastAsia="sl-SI" w:bidi="ar-SA"/>
            </w:rPr>
            <w:drawing>
              <wp:inline distT="0" distB="0" distL="0" distR="0" wp14:anchorId="39DE65D7" wp14:editId="23F5C6C5">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3008E1" w:rsidRPr="004A4C67" w:rsidRDefault="003008E1" w:rsidP="003008E1">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3008E1" w:rsidRPr="004A4C67" w:rsidRDefault="003008E1" w:rsidP="003008E1">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3008E1" w:rsidRPr="007B0459" w:rsidRDefault="003008E1" w:rsidP="003008E1">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3008E1" w:rsidRPr="007B0459" w:rsidRDefault="003008E1" w:rsidP="003008E1">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26D728FE" wp14:editId="274C5F4F">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3008E1" w:rsidRDefault="003008E1">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E66A3"/>
    <w:multiLevelType w:val="hybridMultilevel"/>
    <w:tmpl w:val="B3EC0220"/>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4CA5B41"/>
    <w:multiLevelType w:val="hybridMultilevel"/>
    <w:tmpl w:val="9CC021F4"/>
    <w:lvl w:ilvl="0" w:tplc="812273CA">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0DAF2D6A"/>
    <w:multiLevelType w:val="hybridMultilevel"/>
    <w:tmpl w:val="B2307F04"/>
    <w:lvl w:ilvl="0" w:tplc="685E3FAA">
      <w:start w:val="1"/>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9CD0773"/>
    <w:multiLevelType w:val="hybridMultilevel"/>
    <w:tmpl w:val="5A32A78C"/>
    <w:lvl w:ilvl="0" w:tplc="0ECA9AE2">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34706CA9"/>
    <w:multiLevelType w:val="hybridMultilevel"/>
    <w:tmpl w:val="E2902E04"/>
    <w:lvl w:ilvl="0" w:tplc="8A30F710">
      <w:start w:val="1"/>
      <w:numFmt w:val="decimal"/>
      <w:lvlText w:val="%1."/>
      <w:lvlJc w:val="left"/>
      <w:pPr>
        <w:tabs>
          <w:tab w:val="num" w:pos="720"/>
        </w:tabs>
        <w:ind w:left="720" w:hanging="360"/>
      </w:pPr>
      <w:rPr>
        <w:rFonts w:ascii="Calibri" w:hAnsi="Calibri"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BB808FD"/>
    <w:multiLevelType w:val="hybridMultilevel"/>
    <w:tmpl w:val="641E6DEE"/>
    <w:lvl w:ilvl="0" w:tplc="7778CB8C">
      <w:start w:val="4"/>
      <w:numFmt w:val="bullet"/>
      <w:lvlText w:val="-"/>
      <w:lvlJc w:val="left"/>
      <w:pPr>
        <w:ind w:left="1080" w:hanging="360"/>
      </w:pPr>
      <w:rPr>
        <w:rFonts w:ascii="Calibri" w:eastAsia="Times New Roman" w:hAnsi="Calibri" w:cs="Tahoma" w:hint="default"/>
        <w:color w:val="00B050"/>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6" w15:restartNumberingAfterBreak="0">
    <w:nsid w:val="4EA27570"/>
    <w:multiLevelType w:val="hybridMultilevel"/>
    <w:tmpl w:val="57D030F6"/>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50103D1E"/>
    <w:multiLevelType w:val="hybridMultilevel"/>
    <w:tmpl w:val="2C02B70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52821E77"/>
    <w:multiLevelType w:val="hybridMultilevel"/>
    <w:tmpl w:val="30CC542A"/>
    <w:lvl w:ilvl="0" w:tplc="DA848A5A">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55FC74E0"/>
    <w:multiLevelType w:val="hybridMultilevel"/>
    <w:tmpl w:val="FCA4C552"/>
    <w:lvl w:ilvl="0" w:tplc="C74678FC">
      <w:start w:val="7"/>
      <w:numFmt w:val="bullet"/>
      <w:lvlText w:val="•"/>
      <w:lvlJc w:val="left"/>
      <w:pPr>
        <w:ind w:left="1065" w:hanging="705"/>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57855DA1"/>
    <w:multiLevelType w:val="hybridMultilevel"/>
    <w:tmpl w:val="67769CA0"/>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682C321A"/>
    <w:multiLevelType w:val="hybridMultilevel"/>
    <w:tmpl w:val="0924F024"/>
    <w:lvl w:ilvl="0" w:tplc="FE8AAF70">
      <w:start w:val="4"/>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3"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13"/>
  </w:num>
  <w:num w:numId="2">
    <w:abstractNumId w:val="4"/>
  </w:num>
  <w:num w:numId="3">
    <w:abstractNumId w:val="8"/>
  </w:num>
  <w:num w:numId="4">
    <w:abstractNumId w:val="6"/>
  </w:num>
  <w:num w:numId="5">
    <w:abstractNumId w:val="10"/>
  </w:num>
  <w:num w:numId="6">
    <w:abstractNumId w:val="12"/>
  </w:num>
  <w:num w:numId="7">
    <w:abstractNumId w:val="5"/>
  </w:num>
  <w:num w:numId="8">
    <w:abstractNumId w:val="11"/>
  </w:num>
  <w:num w:numId="9">
    <w:abstractNumId w:val="3"/>
  </w:num>
  <w:num w:numId="10">
    <w:abstractNumId w:val="1"/>
  </w:num>
  <w:num w:numId="11">
    <w:abstractNumId w:val="9"/>
  </w:num>
  <w:num w:numId="12">
    <w:abstractNumId w:val="7"/>
  </w:num>
  <w:num w:numId="13">
    <w:abstractNumId w:val="0"/>
  </w:num>
  <w:num w:numId="14">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0F5664"/>
    <w:rsid w:val="0010162F"/>
    <w:rsid w:val="00107EA2"/>
    <w:rsid w:val="00120825"/>
    <w:rsid w:val="00194F68"/>
    <w:rsid w:val="00195EBD"/>
    <w:rsid w:val="00196501"/>
    <w:rsid w:val="001A711B"/>
    <w:rsid w:val="001C53E6"/>
    <w:rsid w:val="001D1651"/>
    <w:rsid w:val="001F119C"/>
    <w:rsid w:val="00217875"/>
    <w:rsid w:val="002328E9"/>
    <w:rsid w:val="002348CF"/>
    <w:rsid w:val="0024007A"/>
    <w:rsid w:val="00244872"/>
    <w:rsid w:val="0026123A"/>
    <w:rsid w:val="002C451C"/>
    <w:rsid w:val="002C66B6"/>
    <w:rsid w:val="002E24F2"/>
    <w:rsid w:val="002E3F2A"/>
    <w:rsid w:val="002F0B99"/>
    <w:rsid w:val="003008E1"/>
    <w:rsid w:val="003306BE"/>
    <w:rsid w:val="003441E3"/>
    <w:rsid w:val="00360425"/>
    <w:rsid w:val="003A4A80"/>
    <w:rsid w:val="003B6FBB"/>
    <w:rsid w:val="003E0261"/>
    <w:rsid w:val="003F466A"/>
    <w:rsid w:val="004021A6"/>
    <w:rsid w:val="0041231F"/>
    <w:rsid w:val="004337A5"/>
    <w:rsid w:val="00480589"/>
    <w:rsid w:val="00484322"/>
    <w:rsid w:val="004957A6"/>
    <w:rsid w:val="004A53B4"/>
    <w:rsid w:val="004B200C"/>
    <w:rsid w:val="004B6FC3"/>
    <w:rsid w:val="00513034"/>
    <w:rsid w:val="00532933"/>
    <w:rsid w:val="00542797"/>
    <w:rsid w:val="00576A1D"/>
    <w:rsid w:val="005811B6"/>
    <w:rsid w:val="005B00CF"/>
    <w:rsid w:val="005C36C6"/>
    <w:rsid w:val="005F67D4"/>
    <w:rsid w:val="0061233D"/>
    <w:rsid w:val="0061285E"/>
    <w:rsid w:val="00623938"/>
    <w:rsid w:val="00662EC6"/>
    <w:rsid w:val="00665412"/>
    <w:rsid w:val="006948BA"/>
    <w:rsid w:val="006B76DE"/>
    <w:rsid w:val="006C39B8"/>
    <w:rsid w:val="006C4C4C"/>
    <w:rsid w:val="006D57F9"/>
    <w:rsid w:val="006F5BD0"/>
    <w:rsid w:val="0071200D"/>
    <w:rsid w:val="00712AA0"/>
    <w:rsid w:val="00715ADE"/>
    <w:rsid w:val="0075525F"/>
    <w:rsid w:val="007A1462"/>
    <w:rsid w:val="007B2A97"/>
    <w:rsid w:val="007E246D"/>
    <w:rsid w:val="007F21A7"/>
    <w:rsid w:val="008148E2"/>
    <w:rsid w:val="00837298"/>
    <w:rsid w:val="00860E2A"/>
    <w:rsid w:val="008818E8"/>
    <w:rsid w:val="008923AB"/>
    <w:rsid w:val="008B7EA2"/>
    <w:rsid w:val="008C3C65"/>
    <w:rsid w:val="008C3E2C"/>
    <w:rsid w:val="008C6A20"/>
    <w:rsid w:val="009762F7"/>
    <w:rsid w:val="009861B9"/>
    <w:rsid w:val="009978C2"/>
    <w:rsid w:val="009A1EA1"/>
    <w:rsid w:val="009D7B17"/>
    <w:rsid w:val="009F7E9F"/>
    <w:rsid w:val="00A07ED0"/>
    <w:rsid w:val="00A12631"/>
    <w:rsid w:val="00A53EF6"/>
    <w:rsid w:val="00A73162"/>
    <w:rsid w:val="00A73FB1"/>
    <w:rsid w:val="00AD1330"/>
    <w:rsid w:val="00B306BC"/>
    <w:rsid w:val="00B40E4E"/>
    <w:rsid w:val="00B41181"/>
    <w:rsid w:val="00B4175B"/>
    <w:rsid w:val="00B65C1D"/>
    <w:rsid w:val="00B67138"/>
    <w:rsid w:val="00BA5B7C"/>
    <w:rsid w:val="00BE67F6"/>
    <w:rsid w:val="00BF104E"/>
    <w:rsid w:val="00BF3C2E"/>
    <w:rsid w:val="00C23138"/>
    <w:rsid w:val="00C27D2F"/>
    <w:rsid w:val="00C3495E"/>
    <w:rsid w:val="00C3512D"/>
    <w:rsid w:val="00C457AE"/>
    <w:rsid w:val="00C52FD8"/>
    <w:rsid w:val="00C670CF"/>
    <w:rsid w:val="00C833A1"/>
    <w:rsid w:val="00C92AE5"/>
    <w:rsid w:val="00CD4552"/>
    <w:rsid w:val="00CF155F"/>
    <w:rsid w:val="00D21110"/>
    <w:rsid w:val="00D51444"/>
    <w:rsid w:val="00DC0D4B"/>
    <w:rsid w:val="00DF1918"/>
    <w:rsid w:val="00E045E1"/>
    <w:rsid w:val="00E127D1"/>
    <w:rsid w:val="00E135B5"/>
    <w:rsid w:val="00E173A7"/>
    <w:rsid w:val="00E33B82"/>
    <w:rsid w:val="00E3643B"/>
    <w:rsid w:val="00E7646A"/>
    <w:rsid w:val="00E77EEB"/>
    <w:rsid w:val="00E837E9"/>
    <w:rsid w:val="00E85562"/>
    <w:rsid w:val="00EC58BE"/>
    <w:rsid w:val="00EC67B1"/>
    <w:rsid w:val="00ED050A"/>
    <w:rsid w:val="00ED0CB5"/>
    <w:rsid w:val="00F2278C"/>
    <w:rsid w:val="00F25092"/>
    <w:rsid w:val="00F308B0"/>
    <w:rsid w:val="00F33B6E"/>
    <w:rsid w:val="00F41BB9"/>
    <w:rsid w:val="00F61E4E"/>
    <w:rsid w:val="00F741D9"/>
    <w:rsid w:val="00FC379C"/>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D431C6A"/>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3008E1"/>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3008E1"/>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3008E1"/>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3008E1"/>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2E3F2A"/>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2E3F2A"/>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76B759E9-91B3-403C-8CBA-1876AA48FD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468</TotalTime>
  <Pages>1</Pages>
  <Words>250</Words>
  <Characters>1431</Characters>
  <Application>Microsoft Office Word</Application>
  <DocSecurity>0</DocSecurity>
  <Lines>11</Lines>
  <Paragraphs>3</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110</cp:revision>
  <cp:lastPrinted>2020-02-20T13:17:00Z</cp:lastPrinted>
  <dcterms:created xsi:type="dcterms:W3CDTF">2018-05-24T11:42:00Z</dcterms:created>
  <dcterms:modified xsi:type="dcterms:W3CDTF">2021-02-04T12:03:00Z</dcterms:modified>
</cp:coreProperties>
</file>